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41" w:rsidRPr="00FA40C6" w:rsidRDefault="00053326" w:rsidP="003A3741">
      <w:pPr>
        <w:shd w:val="clear" w:color="auto" w:fill="FFFFFF"/>
        <w:spacing w:after="0" w:line="236" w:lineRule="atLeast"/>
        <w:jc w:val="center"/>
        <w:rPr>
          <w:rFonts w:eastAsia="Times New Roman" w:cstheme="minorHAnsi"/>
          <w:color w:val="000000" w:themeColor="text1"/>
          <w:sz w:val="24"/>
          <w:szCs w:val="24"/>
          <w:lang w:val="en-GB" w:eastAsia="en-GB" w:bidi="ar-SA"/>
        </w:rPr>
      </w:pPr>
      <w:r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>-</w:t>
      </w:r>
      <w:r w:rsidR="007A726F"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 xml:space="preserve"> </w:t>
      </w:r>
      <w:r w:rsidR="003A3741"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 xml:space="preserve"> </w:t>
      </w:r>
      <w:r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>Postcode</w:t>
      </w:r>
      <w:r w:rsidR="007A726F"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 xml:space="preserve"> </w:t>
      </w:r>
      <w:r w:rsidR="003A3741"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>Districts</w:t>
      </w:r>
      <w:r w:rsidR="007A726F"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 xml:space="preserve"> </w:t>
      </w:r>
      <w:r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>2017</w:t>
      </w:r>
      <w:r w:rsidR="003A3741" w:rsidRPr="00FA40C6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 w:bidi="ar-SA"/>
        </w:rPr>
        <w:t xml:space="preserve"> -</w:t>
      </w:r>
      <w:r w:rsidR="007A726F" w:rsidRPr="00FA40C6">
        <w:rPr>
          <w:rFonts w:eastAsia="Times New Roman" w:cstheme="minorHAnsi"/>
          <w:color w:val="000000" w:themeColor="text1"/>
          <w:sz w:val="24"/>
          <w:szCs w:val="24"/>
          <w:lang w:val="en-GB" w:eastAsia="en-GB" w:bidi="ar-SA"/>
        </w:rPr>
        <w:t xml:space="preserve">       </w:t>
      </w:r>
    </w:p>
    <w:p w:rsidR="00053326" w:rsidRPr="00053326" w:rsidRDefault="003A3741" w:rsidP="00053326">
      <w:pPr>
        <w:shd w:val="clear" w:color="auto" w:fill="FFFFFF"/>
        <w:spacing w:after="100" w:afterAutospacing="1" w:line="236" w:lineRule="atLeast"/>
        <w:jc w:val="center"/>
        <w:rPr>
          <w:rFonts w:eastAsia="Times New Roman" w:cstheme="minorHAnsi"/>
          <w:color w:val="000000" w:themeColor="text1"/>
          <w:szCs w:val="24"/>
          <w:lang w:val="en-GB" w:eastAsia="en-GB" w:bidi="ar-SA"/>
        </w:rPr>
      </w:pPr>
      <w:r w:rsidRPr="00FA40C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(Source:</w:t>
      </w:r>
      <w:r w:rsidR="007A726F" w:rsidRPr="00FA40C6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FA40C6">
        <w:rPr>
          <w:rFonts w:eastAsia="Times New Roman" w:cstheme="minorHAnsi"/>
          <w:bCs/>
          <w:i/>
          <w:color w:val="000000" w:themeColor="text1"/>
          <w:szCs w:val="24"/>
          <w:lang w:val="en-GB" w:eastAsia="en-GB" w:bidi="ar-SA"/>
        </w:rPr>
        <w:t xml:space="preserve">RSGB </w:t>
      </w:r>
      <w:r w:rsidRPr="00053326">
        <w:rPr>
          <w:rFonts w:eastAsia="Times New Roman" w:cstheme="minorHAnsi"/>
          <w:bCs/>
          <w:i/>
          <w:color w:val="000000" w:themeColor="text1"/>
          <w:szCs w:val="24"/>
          <w:lang w:val="en-GB" w:eastAsia="en-GB" w:bidi="ar-SA"/>
        </w:rPr>
        <w:t>VHF</w:t>
      </w:r>
      <w:r w:rsidRPr="00FA40C6">
        <w:rPr>
          <w:rFonts w:eastAsia="Times New Roman" w:cstheme="minorHAnsi"/>
          <w:bCs/>
          <w:i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bCs/>
          <w:i/>
          <w:color w:val="000000" w:themeColor="text1"/>
          <w:szCs w:val="24"/>
          <w:lang w:val="en-GB" w:eastAsia="en-GB" w:bidi="ar-SA"/>
        </w:rPr>
        <w:t>C</w:t>
      </w:r>
      <w:r w:rsidRPr="00FA40C6">
        <w:rPr>
          <w:rFonts w:eastAsia="Times New Roman" w:cstheme="minorHAnsi"/>
          <w:bCs/>
          <w:i/>
          <w:color w:val="000000" w:themeColor="text1"/>
          <w:szCs w:val="24"/>
          <w:lang w:val="en-GB" w:eastAsia="en-GB" w:bidi="ar-SA"/>
        </w:rPr>
        <w:t>C)</w:t>
      </w:r>
    </w:p>
    <w:tbl>
      <w:tblPr>
        <w:tblW w:w="48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3504"/>
        <w:gridCol w:w="3545"/>
      </w:tblGrid>
      <w:tr w:rsidR="00053326" w:rsidRPr="00053326" w:rsidTr="008E65D5">
        <w:trPr>
          <w:tblCellSpacing w:w="15" w:type="dxa"/>
        </w:trPr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326" w:rsidRPr="002E1A7E" w:rsidRDefault="00053326" w:rsidP="007A70B6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</w:pP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AB</w:t>
            </w:r>
            <w:r w:rsidR="003A3741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Aberdeen</w:t>
            </w:r>
            <w:r w:rsidR="007A70B6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AL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St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Albans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Birmingham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BA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Bath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BB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Blackburn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BD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Bradford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BH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Bournemouth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Bolton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Brighton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Bromley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BS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Bristol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BF0000" w:themeColor="text2" w:themeShade="BF"/>
                <w:sz w:val="20"/>
                <w:szCs w:val="24"/>
                <w:lang w:val="en-GB" w:eastAsia="en-GB" w:bidi="ar-SA"/>
              </w:rPr>
              <w:t>BT</w:t>
            </w:r>
            <w:r w:rsidR="003A3741" w:rsidRPr="002E1A7E">
              <w:rPr>
                <w:rFonts w:eastAsia="Times New Roman" w:cstheme="minorHAnsi"/>
                <w:color w:val="BF0000" w:themeColor="text2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2E1A7E">
              <w:rPr>
                <w:rFonts w:eastAsia="Times New Roman" w:cstheme="minorHAnsi"/>
                <w:color w:val="BF0000" w:themeColor="text2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BF0000" w:themeColor="text2" w:themeShade="BF"/>
                <w:sz w:val="20"/>
                <w:szCs w:val="24"/>
                <w:lang w:val="en-GB" w:eastAsia="en-GB" w:bidi="ar-SA"/>
              </w:rPr>
              <w:t>Belfast</w:t>
            </w:r>
            <w:r w:rsidR="007A70B6" w:rsidRPr="002E1A7E">
              <w:rPr>
                <w:rFonts w:eastAsia="Times New Roman" w:cstheme="minorHAnsi"/>
                <w:color w:val="BF0000" w:themeColor="text2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CA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Carlisle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CB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Cambridge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CF</w:t>
            </w:r>
            <w:r w:rsidR="003A3741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</w:t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Cardiff</w:t>
            </w:r>
            <w:r w:rsidR="007A70B6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CH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Chester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Chelmsford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CO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Colchester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Croydon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CT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Canterbury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CV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Coventry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CW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Crewe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DA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Dartford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DD</w:t>
            </w:r>
            <w:r w:rsidR="003A3741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Dundee</w:t>
            </w:r>
            <w:r w:rsidR="007A70B6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DE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Derby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DG</w:t>
            </w:r>
            <w:r w:rsidR="003A3741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Dumfries</w:t>
            </w:r>
            <w:r w:rsidR="007A70B6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DH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Durham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Darlington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Doncaster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DT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Dorchester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DY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Dudley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E1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18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EC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EC1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4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EH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Edinburgh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Enfield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EX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Exeter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FK</w:t>
            </w:r>
            <w:r w:rsidR="003A3741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Falkirk</w:t>
            </w:r>
            <w:r w:rsidR="007A70B6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FY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Blackpool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GS</w:t>
            </w:r>
            <w:r w:rsidR="003A3741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Glasgow</w:t>
            </w:r>
            <w:r w:rsidR="007A70B6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GL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Gloucester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GU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Guildford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GY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Guernsey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HA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Harrow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HD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Huddersfield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HG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arrogate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HP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B0748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 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Hemel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Hempstead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  </w:t>
            </w:r>
            <w:r w:rsidR="005B54BA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  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[__]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326" w:rsidRPr="002E1A7E" w:rsidRDefault="00053326" w:rsidP="008E65D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</w:pP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Hereford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HS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Outer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Hebrides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HU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Hull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HX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Halifax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IG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Ilford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>I</w:t>
            </w:r>
            <w:r w:rsidR="004872DD"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>M</w:t>
            </w:r>
            <w:r w:rsidR="003A3741"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 xml:space="preserve">    </w:t>
            </w:r>
            <w:r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>Isle</w:t>
            </w:r>
            <w:r w:rsidR="003A3741"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>of</w:t>
            </w:r>
            <w:r w:rsidR="003A3741"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>Man</w:t>
            </w:r>
            <w:r w:rsidR="007A70B6" w:rsidRPr="008D4F29">
              <w:rPr>
                <w:rFonts w:eastAsia="Times New Roman" w:cstheme="minorHAnsi"/>
                <w:color w:val="005F00" w:themeColor="accent5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IP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Ipswich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IV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Inverness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JE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Jersey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KA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Kilmarnock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KT</w:t>
            </w:r>
            <w:r w:rsidR="00675C65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Kingston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Thames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KW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Orkney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KY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Kirkcaldy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LP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Liverpool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LA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Lancaster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LD</w:t>
            </w:r>
            <w:r w:rsidR="003A3741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 </w:t>
            </w:r>
            <w:proofErr w:type="spellStart"/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Llandrindod</w:t>
            </w:r>
            <w:proofErr w:type="spellEnd"/>
            <w:r w:rsidR="007A726F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</w:t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Wells</w:t>
            </w:r>
            <w:r w:rsidR="007A70B6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LE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Leicester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LL</w:t>
            </w:r>
            <w:r w:rsidR="003A3741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  </w:t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Llandudno</w:t>
            </w:r>
            <w:r w:rsidR="007A70B6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Lincoln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LS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Leeds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LU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Luton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Manchester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ME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Medway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MK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Milton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Keynes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ML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Motherwell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N1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22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NE</w:t>
            </w:r>
            <w:r w:rsidR="00675C65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Newcastle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Tyne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NG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Nottingham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Northampton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NP</w:t>
            </w:r>
            <w:r w:rsidR="003A3741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 </w:t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Newport</w:t>
            </w:r>
            <w:r w:rsidR="007A70B6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Norwich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NW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NW1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11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Oldham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OX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Oxford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PA</w:t>
            </w:r>
            <w:r w:rsidR="003A3741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Paisley</w:t>
            </w:r>
            <w:r w:rsidR="007A70B6" w:rsidRPr="002E1A7E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PE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Peterborough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PH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Perth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Plymouth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PO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Portsmouth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Preston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RG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Reading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RH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proofErr w:type="spellStart"/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Redhill</w:t>
            </w:r>
            <w:proofErr w:type="spellEnd"/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R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Romford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SD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Sheffield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SA</w:t>
            </w:r>
            <w:r w:rsidR="008E65D5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          </w:t>
            </w:r>
            <w:r w:rsidR="007B0748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         </w:t>
            </w:r>
            <w:r w:rsidR="008E65D5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  Swansea </w:t>
            </w:r>
            <w:r w:rsidR="007B0748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       </w:t>
            </w:r>
            <w:r w:rsidR="008E65D5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</w:t>
            </w:r>
            <w:r w:rsidR="007A70B6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</w:t>
            </w:r>
            <w:r w:rsidR="008E65D5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 xml:space="preserve">   </w:t>
            </w:r>
            <w:r w:rsidR="007A70B6" w:rsidRPr="008E65D5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[__]</w:t>
            </w:r>
          </w:p>
        </w:tc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326" w:rsidRDefault="00053326" w:rsidP="008E65D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</w:pP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SE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SE1-28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SG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Stevenage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SK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Stockport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Slough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M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Sutton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Swindon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SO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Southampton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SP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Salisbury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Sunderland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SS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Southend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Sea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ST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Stoke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Trent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SW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A71A4E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SW1-20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SY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801F4E">
              <w:rPr>
                <w:rFonts w:eastAsia="Times New Roman" w:cstheme="minorHAnsi"/>
                <w:color w:val="663300" w:themeColor="accent6"/>
                <w:sz w:val="20"/>
                <w:szCs w:val="24"/>
                <w:lang w:val="en-GB" w:eastAsia="en-GB" w:bidi="ar-SA"/>
              </w:rPr>
              <w:t>Shrews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bury</w:t>
            </w:r>
            <w:r w:rsidR="00801F4E" w:rsidRPr="00801F4E">
              <w:rPr>
                <w:rFonts w:eastAsia="Times New Roman" w:cstheme="minorHAnsi"/>
                <w:b/>
                <w:color w:val="000000" w:themeColor="text1"/>
                <w:sz w:val="20"/>
                <w:szCs w:val="24"/>
                <w:lang w:val="en-GB" w:eastAsia="en-GB" w:bidi="ar-SA"/>
              </w:rPr>
              <w:t>*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TA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Taunton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TD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Tweed</w:t>
            </w:r>
            <w:r w:rsidR="007A70B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TF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Telford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Tonbridge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TQ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Torquay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Truro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TS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 </w:t>
            </w:r>
            <w:proofErr w:type="spellStart"/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Teeside</w:t>
            </w:r>
            <w:proofErr w:type="spellEnd"/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TW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Twickenham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UB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Uxbridge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WL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W1-14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WA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Warrington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WC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London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WC1</w:t>
            </w:r>
            <w:r w:rsidR="004872DD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-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2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WD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Watford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WF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Wakefield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WN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Wigan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WR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Worcester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WS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Walsall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WV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Wolverhampton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YO</w:t>
            </w:r>
            <w:r w:rsidR="003A3741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 </w:t>
            </w:r>
            <w:r w:rsidR="007A726F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</w:t>
            </w:r>
            <w:r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>York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t xml:space="preserve">  [__]</w:t>
            </w:r>
            <w:r w:rsidR="007A70B6" w:rsidRPr="002E1A7E">
              <w:rPr>
                <w:rFonts w:eastAsia="Times New Roman" w:cstheme="minorHAnsi"/>
                <w:color w:val="000000" w:themeColor="text1"/>
                <w:sz w:val="20"/>
                <w:szCs w:val="24"/>
                <w:lang w:val="en-GB" w:eastAsia="en-GB" w:bidi="ar-SA"/>
              </w:rPr>
              <w:br/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ZE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="008E65D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</w:t>
            </w:r>
            <w:r w:rsidR="00A71A4E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     </w:t>
            </w:r>
            <w:r w:rsidR="002E1A7E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             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Shetland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Isles</w:t>
            </w:r>
            <w:r w:rsidR="003A3741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="00A71A4E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  </w:t>
            </w:r>
            <w:r w:rsidR="005B54BA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  </w:t>
            </w:r>
            <w:r w:rsidR="00FA40C6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 xml:space="preserve"> </w:t>
            </w:r>
            <w:r w:rsidR="00A71A4E" w:rsidRPr="00675C65"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  <w:t>[__]</w:t>
            </w:r>
          </w:p>
          <w:p w:rsidR="001325F2" w:rsidRDefault="001325F2" w:rsidP="008E65D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</w:pPr>
          </w:p>
          <w:p w:rsidR="001325F2" w:rsidRDefault="001325F2" w:rsidP="008E65D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</w:pPr>
          </w:p>
          <w:p w:rsidR="001325F2" w:rsidRDefault="001325F2" w:rsidP="008E65D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</w:pPr>
          </w:p>
          <w:p w:rsidR="001325F2" w:rsidRDefault="001325F2" w:rsidP="008E65D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</w:pPr>
          </w:p>
          <w:p w:rsidR="001325F2" w:rsidRDefault="001325F2" w:rsidP="008E65D5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eastAsia="Times New Roman" w:cstheme="minorHAnsi"/>
                <w:color w:val="000098" w:themeColor="accent1" w:themeShade="BF"/>
                <w:sz w:val="20"/>
                <w:szCs w:val="24"/>
                <w:lang w:val="en-GB" w:eastAsia="en-GB" w:bidi="ar-SA"/>
              </w:rPr>
            </w:pPr>
          </w:p>
          <w:p w:rsidR="001325F2" w:rsidRPr="001325F2" w:rsidRDefault="001325F2" w:rsidP="001325F2">
            <w:pPr>
              <w:shd w:val="clear" w:color="auto" w:fill="FFFFFF"/>
              <w:spacing w:before="100" w:beforeAutospacing="1" w:after="100" w:afterAutospacing="1" w:line="236" w:lineRule="atLeast"/>
              <w:jc w:val="right"/>
              <w:rPr>
                <w:rFonts w:eastAsia="Times New Roman" w:cstheme="minorHAnsi"/>
                <w:i/>
                <w:sz w:val="20"/>
                <w:szCs w:val="24"/>
                <w:lang w:val="en-GB" w:eastAsia="en-GB" w:bidi="ar-SA"/>
              </w:rPr>
            </w:pPr>
            <w:r w:rsidRPr="001325F2">
              <w:rPr>
                <w:rFonts w:eastAsia="Times New Roman" w:cstheme="minorHAnsi"/>
                <w:i/>
                <w:sz w:val="20"/>
                <w:szCs w:val="24"/>
                <w:lang w:val="en-GB" w:eastAsia="en-GB" w:bidi="ar-SA"/>
              </w:rPr>
              <w:t>N=124</w:t>
            </w:r>
          </w:p>
        </w:tc>
      </w:tr>
    </w:tbl>
    <w:p w:rsidR="004A689A" w:rsidRPr="00053326" w:rsidRDefault="004A689A" w:rsidP="004A689A">
      <w:pPr>
        <w:shd w:val="clear" w:color="auto" w:fill="FFFFFF"/>
        <w:spacing w:before="100" w:beforeAutospacing="1" w:after="100" w:afterAutospacing="1" w:line="236" w:lineRule="atLeast"/>
        <w:rPr>
          <w:rFonts w:eastAsia="Times New Roman" w:cstheme="minorHAnsi"/>
          <w:color w:val="000000" w:themeColor="text1"/>
          <w:szCs w:val="24"/>
          <w:lang w:val="en-GB" w:eastAsia="en-GB" w:bidi="ar-SA"/>
        </w:rPr>
      </w:pP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The </w:t>
      </w:r>
      <w:r w:rsidRPr="004A689A">
        <w:rPr>
          <w:rFonts w:eastAsia="Times New Roman" w:cstheme="minorHAnsi"/>
          <w:color w:val="000098" w:themeColor="accent1" w:themeShade="BF"/>
          <w:szCs w:val="24"/>
          <w:lang w:val="en-GB" w:eastAsia="en-GB" w:bidi="ar-SA"/>
        </w:rPr>
        <w:t>Postcode Districts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above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are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based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on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the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first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>2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letter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s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of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the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Royal Mail P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ostcode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4A689A">
        <w:rPr>
          <w:rFonts w:eastAsia="Times New Roman" w:cstheme="minorHAnsi"/>
          <w:b/>
          <w:color w:val="FF0000"/>
          <w:szCs w:val="24"/>
          <w:lang w:val="en-GB" w:eastAsia="en-GB" w:bidi="ar-SA"/>
        </w:rPr>
        <w:t>Areas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(</w:t>
      </w:r>
      <w:proofErr w:type="spellStart"/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eg</w:t>
      </w:r>
      <w:proofErr w:type="spellEnd"/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proofErr w:type="gramStart"/>
      <w:r w:rsidRPr="004A689A"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 xml:space="preserve">SN  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Swindon</w:t>
      </w:r>
      <w:proofErr w:type="gramEnd"/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).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br/>
      </w:r>
      <w:r w:rsidRPr="00053326"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>Single</w:t>
      </w:r>
      <w:r w:rsidRPr="004A689A"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>letter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Post Codes </w:t>
      </w:r>
      <w:r w:rsidRPr="004A689A">
        <w:rPr>
          <w:rFonts w:eastAsia="Times New Roman" w:cstheme="minorHAnsi"/>
          <w:b/>
          <w:color w:val="FF0000"/>
          <w:szCs w:val="24"/>
          <w:lang w:val="en-GB" w:eastAsia="en-GB" w:bidi="ar-SA"/>
        </w:rPr>
        <w:t>Areas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(</w:t>
      </w:r>
      <w:proofErr w:type="spellStart"/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eg</w:t>
      </w:r>
      <w:proofErr w:type="spellEnd"/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proofErr w:type="gramStart"/>
      <w:r w:rsidRPr="00053326">
        <w:rPr>
          <w:rFonts w:eastAsia="Times New Roman" w:cstheme="minorHAnsi"/>
          <w:b/>
          <w:color w:val="FF0000"/>
          <w:szCs w:val="24"/>
          <w:u w:val="single"/>
          <w:lang w:val="en-GB" w:eastAsia="en-GB" w:bidi="ar-SA"/>
        </w:rPr>
        <w:t>B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 Birmingham</w:t>
      </w:r>
      <w:proofErr w:type="gramEnd"/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)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have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been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>padded</w:t>
      </w:r>
      <w:r w:rsidR="005371CA"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>out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to make </w:t>
      </w:r>
      <w:r>
        <w:rPr>
          <w:rFonts w:eastAsia="Times New Roman" w:cstheme="minorHAnsi"/>
          <w:color w:val="000000" w:themeColor="text1"/>
          <w:szCs w:val="24"/>
          <w:u w:val="single"/>
          <w:lang w:val="en-GB" w:eastAsia="en-GB" w:bidi="ar-SA"/>
        </w:rPr>
        <w:t>2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letter </w:t>
      </w:r>
      <w:r w:rsidRPr="004A689A">
        <w:rPr>
          <w:rFonts w:eastAsia="Times New Roman" w:cstheme="minorHAnsi"/>
          <w:color w:val="000098" w:themeColor="accent1" w:themeShade="BF"/>
          <w:szCs w:val="24"/>
          <w:lang w:val="en-GB" w:eastAsia="en-GB" w:bidi="ar-SA"/>
        </w:rPr>
        <w:t>Postcode Districts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(</w:t>
      </w:r>
      <w:proofErr w:type="spellStart"/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eg</w:t>
      </w:r>
      <w:proofErr w:type="spellEnd"/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4A689A">
        <w:rPr>
          <w:rFonts w:eastAsia="Times New Roman" w:cstheme="minorHAnsi"/>
          <w:b/>
          <w:color w:val="000098" w:themeColor="accent1" w:themeShade="BF"/>
          <w:szCs w:val="24"/>
          <w:u w:val="single"/>
          <w:lang w:val="en-GB" w:eastAsia="en-GB" w:bidi="ar-SA"/>
        </w:rPr>
        <w:t>BM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)</w:t>
      </w:r>
    </w:p>
    <w:p w:rsidR="00A71A4E" w:rsidRPr="004A689A" w:rsidRDefault="00053326" w:rsidP="00A71A4E">
      <w:pPr>
        <w:shd w:val="clear" w:color="auto" w:fill="FFFFFF"/>
        <w:spacing w:before="100" w:beforeAutospacing="1" w:after="0" w:line="236" w:lineRule="atLeast"/>
        <w:rPr>
          <w:rFonts w:eastAsia="Times New Roman" w:cstheme="minorHAnsi"/>
          <w:color w:val="000000" w:themeColor="text1"/>
          <w:szCs w:val="24"/>
          <w:lang w:val="en-GB" w:eastAsia="en-GB" w:bidi="ar-SA"/>
        </w:rPr>
      </w:pPr>
      <w:r w:rsidRPr="00053326"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>Remember</w:t>
      </w:r>
      <w:r w:rsidR="0064299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, when identifying a station’s location,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it's</w:t>
      </w:r>
      <w:r w:rsidR="007A726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only</w:t>
      </w:r>
      <w:r w:rsidR="007A726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the</w:t>
      </w:r>
      <w:r w:rsidR="0064299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ir</w:t>
      </w:r>
      <w:r w:rsidR="004872DD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="00A71A4E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local </w:t>
      </w:r>
      <w:r w:rsidR="0064299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P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ost</w:t>
      </w:r>
      <w:r w:rsidR="0064299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C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ode</w:t>
      </w:r>
      <w:r w:rsidR="007A726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b/>
          <w:color w:val="FF0000"/>
          <w:szCs w:val="24"/>
          <w:lang w:val="en-GB" w:eastAsia="en-GB" w:bidi="ar-SA"/>
        </w:rPr>
        <w:t>'area'</w:t>
      </w:r>
      <w:r w:rsidR="004872DD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you</w:t>
      </w:r>
      <w:r w:rsidR="004872DD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need</w:t>
      </w:r>
      <w:r w:rsidR="004872DD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in</w:t>
      </w:r>
      <w:r w:rsidR="004872DD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Royal</w:t>
      </w:r>
      <w:r w:rsidR="007A726F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053326">
        <w:rPr>
          <w:rFonts w:eastAsia="Times New Roman" w:cstheme="minorHAnsi"/>
          <w:color w:val="000000" w:themeColor="text1"/>
          <w:szCs w:val="24"/>
          <w:lang w:val="en-GB" w:eastAsia="en-GB" w:bidi="ar-SA"/>
        </w:rPr>
        <w:t>Mail-speak.</w:t>
      </w:r>
    </w:p>
    <w:p w:rsidR="00A71A4E" w:rsidRDefault="00A71A4E" w:rsidP="00A71A4E">
      <w:pPr>
        <w:shd w:val="clear" w:color="auto" w:fill="FFFFFF"/>
        <w:spacing w:after="100" w:afterAutospacing="1" w:line="236" w:lineRule="atLeast"/>
        <w:rPr>
          <w:rFonts w:eastAsia="Times New Roman" w:cstheme="minorHAnsi"/>
          <w:color w:val="000000" w:themeColor="text1"/>
          <w:szCs w:val="24"/>
          <w:lang w:val="en-GB" w:eastAsia="en-GB" w:bidi="ar-SA"/>
        </w:rPr>
      </w:pP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So</w:t>
      </w:r>
      <w:proofErr w:type="gramStart"/>
      <w:r w:rsidR="004A689A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… 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if</w:t>
      </w:r>
      <w:proofErr w:type="gramEnd"/>
      <w:r w:rsid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G4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ABC says his Postcode is </w:t>
      </w:r>
      <w:r w:rsidRPr="004A689A">
        <w:rPr>
          <w:rFonts w:eastAsia="Times New Roman" w:cstheme="minorHAnsi"/>
          <w:b/>
          <w:color w:val="FF0000"/>
          <w:szCs w:val="24"/>
          <w:lang w:val="en-GB" w:eastAsia="en-GB" w:bidi="ar-SA"/>
        </w:rPr>
        <w:t>PE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15AA, you need just </w:t>
      </w:r>
      <w:r w:rsidRPr="004A689A">
        <w:rPr>
          <w:rFonts w:eastAsia="Times New Roman" w:cstheme="minorHAnsi"/>
          <w:b/>
          <w:color w:val="000098" w:themeColor="accent1" w:themeShade="BF"/>
          <w:szCs w:val="24"/>
          <w:lang w:val="en-GB" w:eastAsia="en-GB" w:bidi="ar-SA"/>
        </w:rPr>
        <w:t>PE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; </w:t>
      </w:r>
      <w:r w:rsidR="004A689A"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br/>
        <w:t xml:space="preserve">         </w:t>
      </w:r>
      <w:r w:rsid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if M0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XYZ</w:t>
      </w:r>
      <w:r w:rsid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>/P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says his Postcode is </w:t>
      </w:r>
      <w:r w:rsidRPr="004A689A">
        <w:rPr>
          <w:rFonts w:eastAsia="Times New Roman" w:cstheme="minorHAnsi"/>
          <w:b/>
          <w:color w:val="FF0000"/>
          <w:szCs w:val="24"/>
          <w:lang w:val="en-GB" w:eastAsia="en-GB" w:bidi="ar-SA"/>
        </w:rPr>
        <w:t>B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34DT, you need the </w:t>
      </w:r>
      <w:r w:rsidRPr="004A689A">
        <w:rPr>
          <w:rFonts w:eastAsia="Times New Roman" w:cstheme="minorHAnsi"/>
          <w:b/>
          <w:color w:val="FF0000"/>
          <w:szCs w:val="24"/>
          <w:lang w:val="en-GB" w:eastAsia="en-GB" w:bidi="ar-SA"/>
        </w:rPr>
        <w:t>B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sym w:font="Wingdings" w:char="F0E0"/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Pr="004A689A">
        <w:rPr>
          <w:rFonts w:eastAsia="Times New Roman" w:cstheme="minorHAnsi"/>
          <w:b/>
          <w:color w:val="000098" w:themeColor="accent1" w:themeShade="BF"/>
          <w:szCs w:val="24"/>
          <w:lang w:val="en-GB" w:eastAsia="en-GB" w:bidi="ar-SA"/>
        </w:rPr>
        <w:t>BM</w:t>
      </w:r>
      <w:r w:rsidRPr="004A689A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="00773FD0">
        <w:rPr>
          <w:rFonts w:eastAsia="Times New Roman" w:cstheme="minorHAnsi"/>
          <w:color w:val="000000" w:themeColor="text1"/>
          <w:szCs w:val="24"/>
          <w:lang w:val="en-GB" w:eastAsia="en-GB" w:bidi="ar-SA"/>
        </w:rPr>
        <w:br/>
        <w:t xml:space="preserve">         </w:t>
      </w:r>
      <w:r w:rsidR="00773FD0" w:rsidRPr="00773FD0"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>Hint</w:t>
      </w:r>
      <w:r w:rsidR="00773FD0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; If you are given a single </w:t>
      </w:r>
      <w:proofErr w:type="spellStart"/>
      <w:r w:rsidR="00773FD0">
        <w:rPr>
          <w:rFonts w:eastAsia="Times New Roman" w:cstheme="minorHAnsi"/>
          <w:color w:val="000000" w:themeColor="text1"/>
          <w:szCs w:val="24"/>
          <w:lang w:val="en-GB" w:eastAsia="en-GB" w:bidi="ar-SA"/>
        </w:rPr>
        <w:t>letter+number</w:t>
      </w:r>
      <w:proofErr w:type="spellEnd"/>
      <w:r w:rsidR="00773FD0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postcode, it might help you to ask for their postcode town/city.</w:t>
      </w:r>
    </w:p>
    <w:p w:rsidR="002E1A7E" w:rsidRDefault="007B0748" w:rsidP="00A71A4E">
      <w:pPr>
        <w:shd w:val="clear" w:color="auto" w:fill="FFFFFF"/>
        <w:spacing w:after="100" w:afterAutospacing="1" w:line="236" w:lineRule="atLeast"/>
        <w:rPr>
          <w:rFonts w:eastAsia="Times New Roman" w:cstheme="minorHAnsi"/>
          <w:color w:val="000000" w:themeColor="text1"/>
          <w:szCs w:val="24"/>
          <w:lang w:val="en-GB" w:eastAsia="en-GB" w:bidi="ar-SA"/>
        </w:rPr>
      </w:pPr>
      <w:r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This list and </w:t>
      </w:r>
      <w:r w:rsidR="000A1FF1">
        <w:rPr>
          <w:rFonts w:eastAsia="Times New Roman" w:cstheme="minorHAnsi"/>
          <w:color w:val="000000" w:themeColor="text1"/>
          <w:szCs w:val="24"/>
          <w:lang w:val="en-GB" w:eastAsia="en-GB" w:bidi="ar-SA"/>
        </w:rPr>
        <w:t>the SDARC Award S</w:t>
      </w:r>
      <w:r>
        <w:rPr>
          <w:rFonts w:eastAsia="Times New Roman" w:cstheme="minorHAnsi"/>
          <w:color w:val="000000" w:themeColor="text1"/>
          <w:szCs w:val="24"/>
          <w:lang w:val="en-GB" w:eastAsia="en-GB" w:bidi="ar-SA"/>
        </w:rPr>
        <w:t>cheme</w:t>
      </w:r>
      <w:r w:rsidR="000A1FF1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szCs w:val="24"/>
          <w:lang w:val="en-GB" w:eastAsia="en-GB" w:bidi="ar-SA"/>
        </w:rPr>
        <w:t>includes</w:t>
      </w:r>
      <w:proofErr w:type="gramEnd"/>
      <w:r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 w:rsidR="00801F4E" w:rsidRPr="007B0748">
        <w:rPr>
          <w:rFonts w:eastAsia="Times New Roman" w:cstheme="minorHAnsi"/>
          <w:color w:val="000000" w:themeColor="text1"/>
          <w:szCs w:val="24"/>
          <w:lang w:val="en-GB" w:eastAsia="en-GB" w:bidi="ar-SA"/>
        </w:rPr>
        <w:t>English</w:t>
      </w:r>
      <w:r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 xml:space="preserve">, </w:t>
      </w:r>
      <w:r w:rsidRPr="007B0748">
        <w:rPr>
          <w:rFonts w:eastAsia="Times New Roman" w:cstheme="minorHAnsi"/>
          <w:color w:val="663300" w:themeColor="accent6"/>
          <w:szCs w:val="24"/>
          <w:lang w:val="en-GB" w:eastAsia="en-GB" w:bidi="ar-SA"/>
        </w:rPr>
        <w:t>Welsh</w:t>
      </w:r>
      <w:r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 xml:space="preserve">, </w:t>
      </w:r>
      <w:r w:rsidRPr="007B0748">
        <w:rPr>
          <w:rFonts w:eastAsia="Times New Roman" w:cstheme="minorHAnsi"/>
          <w:color w:val="000098" w:themeColor="accent1" w:themeShade="BF"/>
          <w:szCs w:val="24"/>
          <w:lang w:val="en-GB" w:eastAsia="en-GB" w:bidi="ar-SA"/>
        </w:rPr>
        <w:t>Scottish</w:t>
      </w:r>
      <w:r w:rsidR="000A1FF1"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 xml:space="preserve"> </w:t>
      </w:r>
      <w:r w:rsidR="000A1FF1">
        <w:rPr>
          <w:rFonts w:eastAsia="Times New Roman" w:cstheme="minorHAnsi"/>
          <w:color w:val="000000" w:themeColor="text1"/>
          <w:szCs w:val="24"/>
          <w:lang w:val="en-GB" w:eastAsia="en-GB" w:bidi="ar-SA"/>
        </w:rPr>
        <w:t>and</w:t>
      </w:r>
      <w:r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 xml:space="preserve"> </w:t>
      </w:r>
      <w:r w:rsidRPr="007B0748">
        <w:rPr>
          <w:rFonts w:eastAsia="Times New Roman" w:cstheme="minorHAnsi"/>
          <w:color w:val="FF0000"/>
          <w:szCs w:val="24"/>
          <w:lang w:val="en-GB" w:eastAsia="en-GB" w:bidi="ar-SA"/>
        </w:rPr>
        <w:t>Northern Irish</w:t>
      </w:r>
      <w:r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 xml:space="preserve"> </w:t>
      </w:r>
      <w:r w:rsidRPr="007B0748">
        <w:rPr>
          <w:rFonts w:eastAsia="Times New Roman" w:cstheme="minorHAnsi"/>
          <w:color w:val="000000" w:themeColor="text1"/>
          <w:szCs w:val="24"/>
          <w:lang w:val="en-GB" w:eastAsia="en-GB" w:bidi="ar-SA"/>
        </w:rPr>
        <w:t>Postcodes</w:t>
      </w:r>
      <w:r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 xml:space="preserve"> ONLY </w:t>
      </w:r>
      <w:r w:rsidRPr="007B0748">
        <w:rPr>
          <w:rFonts w:eastAsia="Times New Roman" w:cstheme="minorHAnsi"/>
          <w:color w:val="000000" w:themeColor="text1"/>
          <w:szCs w:val="24"/>
          <w:lang w:val="en-GB" w:eastAsia="en-GB" w:bidi="ar-SA"/>
        </w:rPr>
        <w:t>(not EI)</w:t>
      </w:r>
      <w:r>
        <w:rPr>
          <w:rFonts w:eastAsia="Times New Roman" w:cstheme="minorHAnsi"/>
          <w:color w:val="000000" w:themeColor="text1"/>
          <w:szCs w:val="24"/>
          <w:lang w:val="en-GB" w:eastAsia="en-GB" w:bidi="ar-SA"/>
        </w:rPr>
        <w:br/>
      </w:r>
      <w:r w:rsidR="00801F4E" w:rsidRPr="00801F4E">
        <w:rPr>
          <w:rFonts w:eastAsia="Times New Roman" w:cstheme="minorHAnsi"/>
          <w:b/>
          <w:color w:val="000000" w:themeColor="text1"/>
          <w:szCs w:val="24"/>
          <w:lang w:val="en-GB" w:eastAsia="en-GB" w:bidi="ar-SA"/>
        </w:rPr>
        <w:t>*</w:t>
      </w:r>
      <w:r w:rsidR="00801F4E" w:rsidRPr="00801F4E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</w:t>
      </w:r>
      <w:r>
        <w:rPr>
          <w:rFonts w:eastAsia="Times New Roman" w:cstheme="minorHAnsi"/>
          <w:color w:val="000000" w:themeColor="text1"/>
          <w:szCs w:val="24"/>
          <w:lang w:val="en-GB" w:eastAsia="en-GB" w:bidi="ar-SA"/>
        </w:rPr>
        <w:t>Note that m</w:t>
      </w:r>
      <w:r w:rsidR="00801F4E" w:rsidRPr="00801F4E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ore than half the SY (Shrewsbury) Postcode Area is located in </w:t>
      </w:r>
      <w:r w:rsidR="00801F4E" w:rsidRPr="00801F4E">
        <w:rPr>
          <w:rFonts w:eastAsia="Times New Roman" w:cstheme="minorHAnsi"/>
          <w:b/>
          <w:color w:val="663300" w:themeColor="accent6"/>
          <w:szCs w:val="24"/>
          <w:lang w:val="en-GB" w:eastAsia="en-GB" w:bidi="ar-SA"/>
        </w:rPr>
        <w:t>Wales</w:t>
      </w:r>
      <w:r w:rsidR="00801F4E" w:rsidRPr="00801F4E">
        <w:rPr>
          <w:rFonts w:eastAsia="Times New Roman" w:cstheme="minorHAnsi"/>
          <w:color w:val="000000" w:themeColor="text1"/>
          <w:szCs w:val="24"/>
          <w:lang w:val="en-GB" w:eastAsia="en-GB" w:bidi="ar-SA"/>
        </w:rPr>
        <w:t xml:space="preserve"> (</w:t>
      </w:r>
      <w:r w:rsidR="00801F4E">
        <w:rPr>
          <w:rFonts w:eastAsia="Times New Roman" w:cstheme="minorHAnsi"/>
          <w:color w:val="000000" w:themeColor="text1"/>
          <w:szCs w:val="24"/>
          <w:lang w:val="en-GB" w:eastAsia="en-GB" w:bidi="ar-SA"/>
        </w:rPr>
        <w:t>…</w:t>
      </w:r>
      <w:r w:rsidR="00801F4E" w:rsidRPr="00801F4E">
        <w:rPr>
          <w:rFonts w:eastAsia="Times New Roman" w:cstheme="minorHAnsi"/>
          <w:color w:val="000000" w:themeColor="text1"/>
          <w:szCs w:val="24"/>
          <w:lang w:val="en-GB" w:eastAsia="en-GB" w:bidi="ar-SA"/>
        </w:rPr>
        <w:t>all the way to Aberystwyth)!</w:t>
      </w:r>
    </w:p>
    <w:sectPr w:rsidR="002E1A7E" w:rsidSect="007B0748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D"/>
    <w:multiLevelType w:val="hybridMultilevel"/>
    <w:tmpl w:val="4ADEBFCC"/>
    <w:lvl w:ilvl="0" w:tplc="A8C04B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326"/>
    <w:rsid w:val="00053326"/>
    <w:rsid w:val="000A1FF1"/>
    <w:rsid w:val="001325F2"/>
    <w:rsid w:val="00184F4E"/>
    <w:rsid w:val="002A3B24"/>
    <w:rsid w:val="002E1A7E"/>
    <w:rsid w:val="003369DA"/>
    <w:rsid w:val="003A3741"/>
    <w:rsid w:val="003F1E7D"/>
    <w:rsid w:val="004872DD"/>
    <w:rsid w:val="004A689A"/>
    <w:rsid w:val="005371CA"/>
    <w:rsid w:val="005B54BA"/>
    <w:rsid w:val="0064299F"/>
    <w:rsid w:val="00643D47"/>
    <w:rsid w:val="00675C65"/>
    <w:rsid w:val="006C3CF8"/>
    <w:rsid w:val="00773FD0"/>
    <w:rsid w:val="007A70B6"/>
    <w:rsid w:val="007A726F"/>
    <w:rsid w:val="007B0748"/>
    <w:rsid w:val="00801F4E"/>
    <w:rsid w:val="008465A3"/>
    <w:rsid w:val="008D4F29"/>
    <w:rsid w:val="008E65D5"/>
    <w:rsid w:val="00A71A4E"/>
    <w:rsid w:val="00AF475A"/>
    <w:rsid w:val="00CF12A5"/>
    <w:rsid w:val="00D526F6"/>
    <w:rsid w:val="00E93459"/>
    <w:rsid w:val="00EE19E6"/>
    <w:rsid w:val="00FA40C6"/>
    <w:rsid w:val="00FC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E6"/>
  </w:style>
  <w:style w:type="paragraph" w:styleId="Heading1">
    <w:name w:val="heading 1"/>
    <w:basedOn w:val="Normal"/>
    <w:next w:val="Normal"/>
    <w:link w:val="Heading1Char"/>
    <w:uiPriority w:val="9"/>
    <w:qFormat/>
    <w:rsid w:val="00EE1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9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C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C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9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C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9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6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9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6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9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9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C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9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9E6"/>
    <w:rPr>
      <w:rFonts w:asciiTheme="majorHAnsi" w:eastAsiaTheme="majorEastAsia" w:hAnsiTheme="majorHAnsi" w:cstheme="majorBidi"/>
      <w:b/>
      <w:bCs/>
      <w:color w:val="00009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9E6"/>
    <w:rPr>
      <w:rFonts w:asciiTheme="majorHAnsi" w:eastAsiaTheme="majorEastAsia" w:hAnsiTheme="majorHAnsi" w:cstheme="majorBidi"/>
      <w:b/>
      <w:bCs/>
      <w:color w:val="0000C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9E6"/>
    <w:rPr>
      <w:rFonts w:asciiTheme="majorHAnsi" w:eastAsiaTheme="majorEastAsia" w:hAnsiTheme="majorHAnsi" w:cstheme="majorBidi"/>
      <w:b/>
      <w:bCs/>
      <w:color w:val="0000C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19E6"/>
    <w:rPr>
      <w:rFonts w:asciiTheme="majorHAnsi" w:eastAsiaTheme="majorEastAsia" w:hAnsiTheme="majorHAnsi" w:cstheme="majorBidi"/>
      <w:b/>
      <w:bCs/>
      <w:i/>
      <w:iCs/>
      <w:color w:val="0000C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19E6"/>
    <w:rPr>
      <w:rFonts w:asciiTheme="majorHAnsi" w:eastAsiaTheme="majorEastAsia" w:hAnsiTheme="majorHAnsi" w:cstheme="majorBidi"/>
      <w:color w:val="00006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19E6"/>
    <w:rPr>
      <w:rFonts w:asciiTheme="majorHAnsi" w:eastAsiaTheme="majorEastAsia" w:hAnsiTheme="majorHAnsi" w:cstheme="majorBidi"/>
      <w:i/>
      <w:iCs/>
      <w:color w:val="00006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19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E19E6"/>
    <w:rPr>
      <w:rFonts w:asciiTheme="majorHAnsi" w:eastAsiaTheme="majorEastAsia" w:hAnsiTheme="majorHAnsi" w:cstheme="majorBidi"/>
      <w:color w:val="0000C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19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9E6"/>
    <w:pPr>
      <w:spacing w:line="240" w:lineRule="auto"/>
    </w:pPr>
    <w:rPr>
      <w:b/>
      <w:bCs/>
      <w:color w:val="0000C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19E6"/>
    <w:pPr>
      <w:pBdr>
        <w:bottom w:val="single" w:sz="8" w:space="4" w:color="0000C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9E6"/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9E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C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19E6"/>
    <w:rPr>
      <w:rFonts w:asciiTheme="majorHAnsi" w:eastAsiaTheme="majorEastAsia" w:hAnsiTheme="majorHAnsi" w:cstheme="majorBidi"/>
      <w:i/>
      <w:iCs/>
      <w:color w:val="0000C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19E6"/>
    <w:rPr>
      <w:b/>
      <w:bCs/>
    </w:rPr>
  </w:style>
  <w:style w:type="character" w:styleId="Emphasis">
    <w:name w:val="Emphasis"/>
    <w:basedOn w:val="DefaultParagraphFont"/>
    <w:uiPriority w:val="20"/>
    <w:qFormat/>
    <w:rsid w:val="00EE19E6"/>
    <w:rPr>
      <w:i/>
      <w:iCs/>
    </w:rPr>
  </w:style>
  <w:style w:type="paragraph" w:styleId="NoSpacing">
    <w:name w:val="No Spacing"/>
    <w:link w:val="NoSpacingChar"/>
    <w:uiPriority w:val="1"/>
    <w:qFormat/>
    <w:rsid w:val="00EE19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19E6"/>
  </w:style>
  <w:style w:type="paragraph" w:styleId="ListParagraph">
    <w:name w:val="List Paragraph"/>
    <w:basedOn w:val="Normal"/>
    <w:uiPriority w:val="34"/>
    <w:qFormat/>
    <w:rsid w:val="00EE19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19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19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9E6"/>
    <w:pPr>
      <w:pBdr>
        <w:bottom w:val="single" w:sz="4" w:space="4" w:color="0000CC" w:themeColor="accent1"/>
      </w:pBdr>
      <w:spacing w:before="200" w:after="280"/>
      <w:ind w:left="936" w:right="936"/>
    </w:pPr>
    <w:rPr>
      <w:b/>
      <w:bCs/>
      <w:i/>
      <w:iCs/>
      <w:color w:val="0000C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9E6"/>
    <w:rPr>
      <w:b/>
      <w:bCs/>
      <w:i/>
      <w:iCs/>
      <w:color w:val="0000CC" w:themeColor="accent1"/>
    </w:rPr>
  </w:style>
  <w:style w:type="character" w:styleId="SubtleEmphasis">
    <w:name w:val="Subtle Emphasis"/>
    <w:basedOn w:val="DefaultParagraphFont"/>
    <w:uiPriority w:val="19"/>
    <w:qFormat/>
    <w:rsid w:val="00EE19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19E6"/>
    <w:rPr>
      <w:b/>
      <w:bCs/>
      <w:i/>
      <w:iCs/>
      <w:color w:val="0000CC" w:themeColor="accent1"/>
    </w:rPr>
  </w:style>
  <w:style w:type="character" w:styleId="SubtleReference">
    <w:name w:val="Subtle Reference"/>
    <w:basedOn w:val="DefaultParagraphFont"/>
    <w:uiPriority w:val="31"/>
    <w:qFormat/>
    <w:rsid w:val="00EE19E6"/>
    <w:rPr>
      <w:smallCaps/>
      <w:color w:val="C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19E6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19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9E6"/>
    <w:pPr>
      <w:outlineLvl w:val="9"/>
    </w:pPr>
  </w:style>
  <w:style w:type="paragraph" w:styleId="NormalWeb">
    <w:name w:val="Normal (Web)"/>
    <w:basedOn w:val="Normal"/>
    <w:uiPriority w:val="99"/>
    <w:unhideWhenUsed/>
    <w:rsid w:val="0005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053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253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430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702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494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93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023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96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44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Denz">
      <a:dk1>
        <a:sysClr val="windowText" lastClr="000000"/>
      </a:dk1>
      <a:lt1>
        <a:sysClr val="window" lastClr="FFFFFF"/>
      </a:lt1>
      <a:dk2>
        <a:srgbClr val="FF0000"/>
      </a:dk2>
      <a:lt2>
        <a:srgbClr val="FFFF00"/>
      </a:lt2>
      <a:accent1>
        <a:srgbClr val="0000CC"/>
      </a:accent1>
      <a:accent2>
        <a:srgbClr val="C00000"/>
      </a:accent2>
      <a:accent3>
        <a:srgbClr val="FF0000"/>
      </a:accent3>
      <a:accent4>
        <a:srgbClr val="CC0099"/>
      </a:accent4>
      <a:accent5>
        <a:srgbClr val="008000"/>
      </a:accent5>
      <a:accent6>
        <a:srgbClr val="663300"/>
      </a:accent6>
      <a:hlink>
        <a:srgbClr val="0066CC"/>
      </a:hlink>
      <a:folHlink>
        <a:srgbClr val="CC00CC"/>
      </a:folHlink>
    </a:clrScheme>
    <a:fontScheme name="Denz">
      <a:majorFont>
        <a:latin typeface="Comic Sans MS"/>
        <a:ea typeface=""/>
        <a:cs typeface=""/>
      </a:majorFont>
      <a:minorFont>
        <a:latin typeface="Calibri"/>
        <a:ea typeface=""/>
        <a:cs typeface="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12</cp:revision>
  <dcterms:created xsi:type="dcterms:W3CDTF">2017-02-26T09:34:00Z</dcterms:created>
  <dcterms:modified xsi:type="dcterms:W3CDTF">2017-03-25T23:15:00Z</dcterms:modified>
</cp:coreProperties>
</file>